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BF" w:rsidRDefault="00E00FDD">
      <w:r>
        <w:rPr>
          <w:noProof/>
          <w:lang w:eastAsia="en-AU"/>
        </w:rPr>
        <w:drawing>
          <wp:inline distT="0" distB="0" distL="0" distR="0">
            <wp:extent cx="5731510" cy="19240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BI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FDD" w:rsidRDefault="00E00FDD"/>
    <w:p w:rsidR="00E00FDD" w:rsidRDefault="00E00FDD">
      <w:r>
        <w:t>REDBILLS RETURN/ EXCHANGE FORM</w:t>
      </w:r>
    </w:p>
    <w:p w:rsidR="00E00FDD" w:rsidRDefault="00E00FDD">
      <w:r>
        <w:t xml:space="preserve">Simply fill out your details below, include this page with </w:t>
      </w:r>
      <w:proofErr w:type="spellStart"/>
      <w:r>
        <w:t>with</w:t>
      </w:r>
      <w:proofErr w:type="spellEnd"/>
      <w:r>
        <w:t xml:space="preserve"> your returned items and we will process your request as soon as possible.</w:t>
      </w:r>
    </w:p>
    <w:p w:rsidR="00E00FDD" w:rsidRDefault="00E00FDD">
      <w:r>
        <w:t>Name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E00FDD" w:rsidRDefault="00E00FDD">
      <w:r>
        <w:t>Order number</w:t>
      </w:r>
      <w:proofErr w:type="gramStart"/>
      <w:r>
        <w:t>:_</w:t>
      </w:r>
      <w:proofErr w:type="gramEnd"/>
      <w:r>
        <w:t>_______________________________________________________</w:t>
      </w:r>
    </w:p>
    <w:p w:rsidR="00E00FDD" w:rsidRDefault="00E00F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4768"/>
      </w:tblGrid>
      <w:tr w:rsidR="005756FF" w:rsidTr="0034493F">
        <w:tc>
          <w:tcPr>
            <w:tcW w:w="1271" w:type="dxa"/>
          </w:tcPr>
          <w:p w:rsidR="005756FF" w:rsidRDefault="005756FF">
            <w:r>
              <w:t xml:space="preserve">QUANTITY </w:t>
            </w:r>
          </w:p>
        </w:tc>
        <w:tc>
          <w:tcPr>
            <w:tcW w:w="1559" w:type="dxa"/>
          </w:tcPr>
          <w:p w:rsidR="005756FF" w:rsidRDefault="005756FF">
            <w:r>
              <w:t>ITEM</w:t>
            </w:r>
          </w:p>
        </w:tc>
        <w:tc>
          <w:tcPr>
            <w:tcW w:w="1418" w:type="dxa"/>
          </w:tcPr>
          <w:p w:rsidR="005756FF" w:rsidRDefault="005756FF">
            <w:r>
              <w:t>COLOUR</w:t>
            </w:r>
          </w:p>
        </w:tc>
        <w:tc>
          <w:tcPr>
            <w:tcW w:w="4768" w:type="dxa"/>
          </w:tcPr>
          <w:p w:rsidR="005756FF" w:rsidRDefault="005756FF">
            <w:r>
              <w:t>REASON FOR RETURN</w:t>
            </w:r>
          </w:p>
        </w:tc>
      </w:tr>
      <w:tr w:rsidR="005756FF" w:rsidTr="0034493F">
        <w:trPr>
          <w:trHeight w:val="734"/>
        </w:trPr>
        <w:tc>
          <w:tcPr>
            <w:tcW w:w="1271" w:type="dxa"/>
          </w:tcPr>
          <w:p w:rsidR="005756FF" w:rsidRDefault="005756FF"/>
        </w:tc>
        <w:tc>
          <w:tcPr>
            <w:tcW w:w="1559" w:type="dxa"/>
          </w:tcPr>
          <w:p w:rsidR="005756FF" w:rsidRDefault="005756FF"/>
        </w:tc>
        <w:tc>
          <w:tcPr>
            <w:tcW w:w="1418" w:type="dxa"/>
          </w:tcPr>
          <w:p w:rsidR="005756FF" w:rsidRDefault="005756FF"/>
        </w:tc>
        <w:tc>
          <w:tcPr>
            <w:tcW w:w="4768" w:type="dxa"/>
          </w:tcPr>
          <w:p w:rsidR="005756FF" w:rsidRDefault="005756FF"/>
        </w:tc>
      </w:tr>
      <w:tr w:rsidR="005756FF" w:rsidTr="0034493F">
        <w:trPr>
          <w:trHeight w:val="423"/>
        </w:trPr>
        <w:tc>
          <w:tcPr>
            <w:tcW w:w="1271" w:type="dxa"/>
          </w:tcPr>
          <w:p w:rsidR="005756FF" w:rsidRDefault="005756FF">
            <w:r>
              <w:t>QUANTITY</w:t>
            </w:r>
          </w:p>
        </w:tc>
        <w:tc>
          <w:tcPr>
            <w:tcW w:w="1559" w:type="dxa"/>
          </w:tcPr>
          <w:p w:rsidR="005756FF" w:rsidRDefault="005756FF">
            <w:r>
              <w:t>ITEM</w:t>
            </w:r>
          </w:p>
        </w:tc>
        <w:tc>
          <w:tcPr>
            <w:tcW w:w="1418" w:type="dxa"/>
          </w:tcPr>
          <w:p w:rsidR="005756FF" w:rsidRDefault="005756FF">
            <w:r>
              <w:t>COLOUR</w:t>
            </w:r>
          </w:p>
        </w:tc>
        <w:tc>
          <w:tcPr>
            <w:tcW w:w="4768" w:type="dxa"/>
          </w:tcPr>
          <w:p w:rsidR="005756FF" w:rsidRDefault="005756FF">
            <w:r>
              <w:t>REASON FOR RETURN</w:t>
            </w:r>
          </w:p>
        </w:tc>
      </w:tr>
      <w:tr w:rsidR="005756FF" w:rsidTr="0034493F">
        <w:trPr>
          <w:trHeight w:val="696"/>
        </w:trPr>
        <w:tc>
          <w:tcPr>
            <w:tcW w:w="1271" w:type="dxa"/>
          </w:tcPr>
          <w:p w:rsidR="005756FF" w:rsidRDefault="005756FF"/>
        </w:tc>
        <w:tc>
          <w:tcPr>
            <w:tcW w:w="1559" w:type="dxa"/>
          </w:tcPr>
          <w:p w:rsidR="005756FF" w:rsidRDefault="005756FF"/>
        </w:tc>
        <w:tc>
          <w:tcPr>
            <w:tcW w:w="1418" w:type="dxa"/>
          </w:tcPr>
          <w:p w:rsidR="005756FF" w:rsidRDefault="005756FF"/>
        </w:tc>
        <w:tc>
          <w:tcPr>
            <w:tcW w:w="4768" w:type="dxa"/>
          </w:tcPr>
          <w:p w:rsidR="005756FF" w:rsidRDefault="005756FF"/>
        </w:tc>
        <w:bookmarkStart w:id="0" w:name="_GoBack"/>
        <w:bookmarkEnd w:id="0"/>
      </w:tr>
      <w:tr w:rsidR="005756FF" w:rsidTr="0034493F">
        <w:trPr>
          <w:trHeight w:val="415"/>
        </w:trPr>
        <w:tc>
          <w:tcPr>
            <w:tcW w:w="1271" w:type="dxa"/>
          </w:tcPr>
          <w:p w:rsidR="005756FF" w:rsidRDefault="005756FF">
            <w:r>
              <w:t>QUANTITY</w:t>
            </w:r>
          </w:p>
        </w:tc>
        <w:tc>
          <w:tcPr>
            <w:tcW w:w="1559" w:type="dxa"/>
          </w:tcPr>
          <w:p w:rsidR="005756FF" w:rsidRDefault="005756FF">
            <w:r>
              <w:t>ITEM</w:t>
            </w:r>
          </w:p>
        </w:tc>
        <w:tc>
          <w:tcPr>
            <w:tcW w:w="1418" w:type="dxa"/>
          </w:tcPr>
          <w:p w:rsidR="005756FF" w:rsidRDefault="005756FF">
            <w:r>
              <w:t>COLOUR</w:t>
            </w:r>
          </w:p>
        </w:tc>
        <w:tc>
          <w:tcPr>
            <w:tcW w:w="4768" w:type="dxa"/>
          </w:tcPr>
          <w:p w:rsidR="005756FF" w:rsidRDefault="005756FF">
            <w:r>
              <w:t>REASON FOR RETURN</w:t>
            </w:r>
          </w:p>
        </w:tc>
      </w:tr>
      <w:tr w:rsidR="005756FF" w:rsidTr="0034493F">
        <w:trPr>
          <w:trHeight w:val="698"/>
        </w:trPr>
        <w:tc>
          <w:tcPr>
            <w:tcW w:w="1271" w:type="dxa"/>
          </w:tcPr>
          <w:p w:rsidR="005756FF" w:rsidRDefault="005756FF"/>
        </w:tc>
        <w:tc>
          <w:tcPr>
            <w:tcW w:w="1559" w:type="dxa"/>
          </w:tcPr>
          <w:p w:rsidR="005756FF" w:rsidRDefault="005756FF"/>
        </w:tc>
        <w:tc>
          <w:tcPr>
            <w:tcW w:w="1418" w:type="dxa"/>
          </w:tcPr>
          <w:p w:rsidR="005756FF" w:rsidRDefault="005756FF"/>
        </w:tc>
        <w:tc>
          <w:tcPr>
            <w:tcW w:w="4768" w:type="dxa"/>
          </w:tcPr>
          <w:p w:rsidR="005756FF" w:rsidRDefault="005756FF"/>
        </w:tc>
      </w:tr>
      <w:tr w:rsidR="005756FF" w:rsidTr="0034493F">
        <w:trPr>
          <w:trHeight w:val="406"/>
        </w:trPr>
        <w:tc>
          <w:tcPr>
            <w:tcW w:w="1271" w:type="dxa"/>
          </w:tcPr>
          <w:p w:rsidR="005756FF" w:rsidRDefault="005756FF">
            <w:r>
              <w:t>QUANTITY</w:t>
            </w:r>
          </w:p>
        </w:tc>
        <w:tc>
          <w:tcPr>
            <w:tcW w:w="1559" w:type="dxa"/>
          </w:tcPr>
          <w:p w:rsidR="005756FF" w:rsidRDefault="005756FF">
            <w:r>
              <w:t>ITEM</w:t>
            </w:r>
          </w:p>
        </w:tc>
        <w:tc>
          <w:tcPr>
            <w:tcW w:w="1418" w:type="dxa"/>
          </w:tcPr>
          <w:p w:rsidR="005756FF" w:rsidRDefault="005756FF">
            <w:r>
              <w:t>COLOUR</w:t>
            </w:r>
          </w:p>
        </w:tc>
        <w:tc>
          <w:tcPr>
            <w:tcW w:w="4768" w:type="dxa"/>
          </w:tcPr>
          <w:p w:rsidR="005756FF" w:rsidRDefault="005756FF">
            <w:r>
              <w:t>REASON FOR RETURN</w:t>
            </w:r>
          </w:p>
        </w:tc>
      </w:tr>
      <w:tr w:rsidR="005756FF" w:rsidTr="0034493F">
        <w:trPr>
          <w:trHeight w:val="715"/>
        </w:trPr>
        <w:tc>
          <w:tcPr>
            <w:tcW w:w="1271" w:type="dxa"/>
          </w:tcPr>
          <w:p w:rsidR="005756FF" w:rsidRDefault="005756FF"/>
        </w:tc>
        <w:tc>
          <w:tcPr>
            <w:tcW w:w="1559" w:type="dxa"/>
          </w:tcPr>
          <w:p w:rsidR="005756FF" w:rsidRDefault="005756FF"/>
        </w:tc>
        <w:tc>
          <w:tcPr>
            <w:tcW w:w="1418" w:type="dxa"/>
          </w:tcPr>
          <w:p w:rsidR="005756FF" w:rsidRDefault="005756FF"/>
        </w:tc>
        <w:tc>
          <w:tcPr>
            <w:tcW w:w="4768" w:type="dxa"/>
          </w:tcPr>
          <w:p w:rsidR="005756FF" w:rsidRDefault="005756FF"/>
        </w:tc>
      </w:tr>
      <w:tr w:rsidR="005756FF" w:rsidTr="0034493F">
        <w:trPr>
          <w:trHeight w:val="423"/>
        </w:trPr>
        <w:tc>
          <w:tcPr>
            <w:tcW w:w="1271" w:type="dxa"/>
          </w:tcPr>
          <w:p w:rsidR="005756FF" w:rsidRDefault="005756FF" w:rsidP="008C64BA">
            <w:r>
              <w:t>QUANTITY</w:t>
            </w:r>
          </w:p>
        </w:tc>
        <w:tc>
          <w:tcPr>
            <w:tcW w:w="1559" w:type="dxa"/>
          </w:tcPr>
          <w:p w:rsidR="005756FF" w:rsidRDefault="005756FF" w:rsidP="008C64BA">
            <w:r>
              <w:t>ITEM</w:t>
            </w:r>
          </w:p>
        </w:tc>
        <w:tc>
          <w:tcPr>
            <w:tcW w:w="1418" w:type="dxa"/>
          </w:tcPr>
          <w:p w:rsidR="005756FF" w:rsidRDefault="005756FF" w:rsidP="008C64BA">
            <w:r>
              <w:t>COLOUR</w:t>
            </w:r>
          </w:p>
        </w:tc>
        <w:tc>
          <w:tcPr>
            <w:tcW w:w="4768" w:type="dxa"/>
          </w:tcPr>
          <w:p w:rsidR="005756FF" w:rsidRDefault="005756FF" w:rsidP="008C64BA">
            <w:r>
              <w:t>REASON FOR RETURN</w:t>
            </w:r>
          </w:p>
        </w:tc>
      </w:tr>
      <w:tr w:rsidR="005756FF" w:rsidTr="0034493F">
        <w:trPr>
          <w:trHeight w:val="688"/>
        </w:trPr>
        <w:tc>
          <w:tcPr>
            <w:tcW w:w="1271" w:type="dxa"/>
          </w:tcPr>
          <w:p w:rsidR="005756FF" w:rsidRDefault="005756FF" w:rsidP="008C64BA"/>
        </w:tc>
        <w:tc>
          <w:tcPr>
            <w:tcW w:w="1559" w:type="dxa"/>
          </w:tcPr>
          <w:p w:rsidR="005756FF" w:rsidRDefault="005756FF" w:rsidP="008C64BA"/>
        </w:tc>
        <w:tc>
          <w:tcPr>
            <w:tcW w:w="1418" w:type="dxa"/>
          </w:tcPr>
          <w:p w:rsidR="005756FF" w:rsidRDefault="005756FF" w:rsidP="008C64BA"/>
        </w:tc>
        <w:tc>
          <w:tcPr>
            <w:tcW w:w="4768" w:type="dxa"/>
          </w:tcPr>
          <w:p w:rsidR="005756FF" w:rsidRDefault="005756FF" w:rsidP="008C64BA"/>
        </w:tc>
      </w:tr>
      <w:tr w:rsidR="005756FF" w:rsidTr="0034493F">
        <w:trPr>
          <w:trHeight w:val="415"/>
        </w:trPr>
        <w:tc>
          <w:tcPr>
            <w:tcW w:w="1271" w:type="dxa"/>
          </w:tcPr>
          <w:p w:rsidR="005756FF" w:rsidRDefault="005756FF" w:rsidP="008C64BA">
            <w:r>
              <w:t>QUANTITY</w:t>
            </w:r>
          </w:p>
        </w:tc>
        <w:tc>
          <w:tcPr>
            <w:tcW w:w="1559" w:type="dxa"/>
          </w:tcPr>
          <w:p w:rsidR="005756FF" w:rsidRDefault="005756FF" w:rsidP="008C64BA">
            <w:r>
              <w:t>ITEM</w:t>
            </w:r>
          </w:p>
        </w:tc>
        <w:tc>
          <w:tcPr>
            <w:tcW w:w="1418" w:type="dxa"/>
          </w:tcPr>
          <w:p w:rsidR="005756FF" w:rsidRDefault="005756FF" w:rsidP="008C64BA">
            <w:r>
              <w:t>COLOUR</w:t>
            </w:r>
          </w:p>
        </w:tc>
        <w:tc>
          <w:tcPr>
            <w:tcW w:w="4768" w:type="dxa"/>
          </w:tcPr>
          <w:p w:rsidR="005756FF" w:rsidRDefault="005756FF" w:rsidP="008C64BA">
            <w:r>
              <w:t>REASON FOR RETURN</w:t>
            </w:r>
          </w:p>
        </w:tc>
      </w:tr>
      <w:tr w:rsidR="005756FF" w:rsidTr="0034493F">
        <w:trPr>
          <w:trHeight w:val="704"/>
        </w:trPr>
        <w:tc>
          <w:tcPr>
            <w:tcW w:w="1271" w:type="dxa"/>
          </w:tcPr>
          <w:p w:rsidR="005756FF" w:rsidRDefault="005756FF" w:rsidP="008C64BA"/>
        </w:tc>
        <w:tc>
          <w:tcPr>
            <w:tcW w:w="1559" w:type="dxa"/>
          </w:tcPr>
          <w:p w:rsidR="005756FF" w:rsidRDefault="005756FF" w:rsidP="008C64BA"/>
        </w:tc>
        <w:tc>
          <w:tcPr>
            <w:tcW w:w="1418" w:type="dxa"/>
          </w:tcPr>
          <w:p w:rsidR="005756FF" w:rsidRDefault="005756FF" w:rsidP="008C64BA"/>
        </w:tc>
        <w:tc>
          <w:tcPr>
            <w:tcW w:w="4768" w:type="dxa"/>
          </w:tcPr>
          <w:p w:rsidR="005756FF" w:rsidRDefault="005756FF" w:rsidP="008C64BA"/>
        </w:tc>
      </w:tr>
    </w:tbl>
    <w:p w:rsidR="00E00FDD" w:rsidRDefault="00E00FDD"/>
    <w:p w:rsidR="005756FF" w:rsidRDefault="005756FF">
      <w:r>
        <w:t>ALL RETURNS ADRESSED TO SHOP 63, 29 CHANNEL HIGHWAY KINGSTON TAS 7050</w:t>
      </w:r>
    </w:p>
    <w:sectPr w:rsidR="00575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DD"/>
    <w:rsid w:val="000F4DBF"/>
    <w:rsid w:val="0034493F"/>
    <w:rsid w:val="005756FF"/>
    <w:rsid w:val="00E0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1A58A-71C1-465E-A65D-EC533067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courtney</dc:creator>
  <cp:keywords/>
  <dc:description/>
  <cp:lastModifiedBy>jenna courtney</cp:lastModifiedBy>
  <cp:revision>2</cp:revision>
  <dcterms:created xsi:type="dcterms:W3CDTF">2020-04-28T03:02:00Z</dcterms:created>
  <dcterms:modified xsi:type="dcterms:W3CDTF">2020-04-28T03:24:00Z</dcterms:modified>
</cp:coreProperties>
</file>